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D17925" w14:textId="77777777" w:rsidR="0041233E" w:rsidRPr="0041233E" w:rsidRDefault="005855E4" w:rsidP="0041233E">
      <w:pPr>
        <w:rPr>
          <w:b/>
        </w:rPr>
      </w:pPr>
      <w:r>
        <w:rPr>
          <w:b/>
        </w:rPr>
        <w:t>Christoph Schwarz</w:t>
      </w:r>
    </w:p>
    <w:p w14:paraId="4421411B" w14:textId="77777777" w:rsidR="0041233E" w:rsidRDefault="0041233E" w:rsidP="0041233E">
      <w:r>
        <w:t>* 1981 in Wien, wo er lebt und manchmal arbeitet.</w:t>
      </w:r>
    </w:p>
    <w:p w14:paraId="4ACB7948" w14:textId="77777777" w:rsidR="0041233E" w:rsidRDefault="0041233E" w:rsidP="0041233E"/>
    <w:p w14:paraId="7AF89C24" w14:textId="2936B4FD" w:rsidR="0041233E" w:rsidRDefault="0041233E" w:rsidP="0041233E">
      <w:r>
        <w:t xml:space="preserve">Studium der </w:t>
      </w:r>
      <w:r w:rsidRPr="0041233E">
        <w:rPr>
          <w:b/>
        </w:rPr>
        <w:t>Visuellen Mediengestaltung</w:t>
      </w:r>
      <w:r>
        <w:t xml:space="preserve"> an der Universität für Angewandte Kunst Wien bei Peter Weibel, Thomas Fürstner und Karel Dudesek, Diplom 2006. Auslandsjahr an der UMPRUM Prag, Konzeptkunst bei Ji</w:t>
      </w:r>
      <w:r w:rsidR="0021483C">
        <w:rPr>
          <w:rFonts w:eastAsia="Times New Roman" w:cs="Times New Roman"/>
        </w:rPr>
        <w:t>ř</w:t>
      </w:r>
      <w:r>
        <w:t xml:space="preserve">i David. </w:t>
      </w:r>
    </w:p>
    <w:p w14:paraId="2E8AFAE1" w14:textId="77777777" w:rsidR="0041233E" w:rsidRDefault="0041233E" w:rsidP="0041233E"/>
    <w:p w14:paraId="24C74F80" w14:textId="77777777" w:rsidR="0041233E" w:rsidRDefault="0041233E" w:rsidP="0041233E">
      <w:r>
        <w:t xml:space="preserve">Typisch für Schwarz’ künstlerische Arbeit sind </w:t>
      </w:r>
      <w:r w:rsidRPr="0041233E">
        <w:rPr>
          <w:b/>
        </w:rPr>
        <w:t>autofiktive Versuchsanordnungen</w:t>
      </w:r>
      <w:r>
        <w:t xml:space="preserve"> als Inhalt, </w:t>
      </w:r>
      <w:r w:rsidRPr="0041233E">
        <w:rPr>
          <w:b/>
        </w:rPr>
        <w:t>selbsterfüllende Prophezeiungen</w:t>
      </w:r>
      <w:r>
        <w:t xml:space="preserve"> als Methode, das Kino als idealer Rezeptionsraum. Seine Arbeiten setzen sich oft auf humorvolle Weise mit </w:t>
      </w:r>
      <w:r w:rsidRPr="0041233E">
        <w:rPr>
          <w:b/>
        </w:rPr>
        <w:t>Problemen der Medienwirklichkeit</w:t>
      </w:r>
      <w:r>
        <w:t xml:space="preserve"> auseinander. Zahlreiche Ausstellungsbeteiligungen, seit 2011 auf nationalen und internationalen Filmfestivals präsent. </w:t>
      </w:r>
    </w:p>
    <w:p w14:paraId="0D41991A" w14:textId="77777777" w:rsidR="0041233E" w:rsidRDefault="0041233E" w:rsidP="0041233E"/>
    <w:p w14:paraId="289B2562" w14:textId="77777777" w:rsidR="0041233E" w:rsidRDefault="0041233E" w:rsidP="0041233E">
      <w:r>
        <w:t>Wichtige Stationen: die zweifache Teilnahme am Sendeplatz ORF3 Artist in Residence, Festivalteilnahmen am Sarajevo Film Festival, den Kurzfilmtagen Winterthur, dem Filmfest Dresden und den Hofer Filmtagen. Christoph Schwarz ist regelmäßiger Gast in den Kurzfilmwettbewerben der D</w:t>
      </w:r>
      <w:r w:rsidR="005855E4">
        <w:t>iagonale und der Vienna Shorts.</w:t>
      </w:r>
    </w:p>
    <w:p w14:paraId="62F5D726" w14:textId="77777777" w:rsidR="0041233E" w:rsidRDefault="0041233E" w:rsidP="0041233E">
      <w:pPr>
        <w:rPr>
          <w:sz w:val="20"/>
          <w:szCs w:val="20"/>
        </w:rPr>
      </w:pPr>
    </w:p>
    <w:p w14:paraId="0C4BAFA3" w14:textId="2B5B129B" w:rsidR="005855E4" w:rsidRPr="005855E4" w:rsidRDefault="005855E4" w:rsidP="0041233E">
      <w:pPr>
        <w:rPr>
          <w:b/>
          <w:sz w:val="20"/>
          <w:szCs w:val="20"/>
        </w:rPr>
      </w:pPr>
      <w:r w:rsidRPr="005855E4">
        <w:rPr>
          <w:b/>
          <w:sz w:val="20"/>
          <w:szCs w:val="20"/>
        </w:rPr>
        <w:t>Preise</w:t>
      </w:r>
    </w:p>
    <w:p w14:paraId="4E9DCA18" w14:textId="77777777" w:rsidR="0041233E" w:rsidRPr="0041233E" w:rsidRDefault="0041233E" w:rsidP="0041233E">
      <w:pPr>
        <w:rPr>
          <w:sz w:val="20"/>
          <w:szCs w:val="20"/>
        </w:rPr>
      </w:pPr>
      <w:r w:rsidRPr="0041233E">
        <w:rPr>
          <w:sz w:val="20"/>
          <w:szCs w:val="20"/>
        </w:rPr>
        <w:t>Österreichischer Kurzfilmpreis 2020 bei den Vienna Shorts für “Die beste Stadt ist keine Stadt”</w:t>
      </w:r>
    </w:p>
    <w:p w14:paraId="165ED84F" w14:textId="77777777" w:rsidR="0041233E" w:rsidRPr="0041233E" w:rsidRDefault="0041233E" w:rsidP="0041233E">
      <w:pPr>
        <w:rPr>
          <w:sz w:val="20"/>
          <w:szCs w:val="20"/>
        </w:rPr>
      </w:pPr>
      <w:r w:rsidRPr="0041233E">
        <w:rPr>
          <w:sz w:val="20"/>
          <w:szCs w:val="20"/>
        </w:rPr>
        <w:t>K3 Kurzfilmpreis 2018 und 2016 am K3 Filmfestival in Villach für “CSL” und “Ibiza”</w:t>
      </w:r>
    </w:p>
    <w:p w14:paraId="4F9CFD27" w14:textId="77777777" w:rsidR="0041233E" w:rsidRPr="0041233E" w:rsidRDefault="0041233E" w:rsidP="0041233E">
      <w:pPr>
        <w:rPr>
          <w:sz w:val="20"/>
          <w:szCs w:val="20"/>
        </w:rPr>
      </w:pPr>
      <w:r w:rsidRPr="0041233E">
        <w:rPr>
          <w:sz w:val="20"/>
          <w:szCs w:val="20"/>
        </w:rPr>
        <w:t>Publikumspreis 2015 bei den Vienna Shorts für “Beingwhale”</w:t>
      </w:r>
    </w:p>
    <w:p w14:paraId="54A8B2AF" w14:textId="77777777" w:rsidR="0041233E" w:rsidRPr="0041233E" w:rsidRDefault="0041233E" w:rsidP="0041233E">
      <w:pPr>
        <w:rPr>
          <w:sz w:val="20"/>
          <w:szCs w:val="20"/>
        </w:rPr>
      </w:pPr>
      <w:r w:rsidRPr="0041233E">
        <w:rPr>
          <w:sz w:val="20"/>
          <w:szCs w:val="20"/>
        </w:rPr>
        <w:t>Arbeitswelten Förderpreis 2014 AK Salzburg für “Der Sender schläft”</w:t>
      </w:r>
    </w:p>
    <w:p w14:paraId="66DBC488" w14:textId="77777777" w:rsidR="0041233E" w:rsidRPr="0041233E" w:rsidRDefault="0041233E" w:rsidP="0041233E">
      <w:pPr>
        <w:rPr>
          <w:sz w:val="20"/>
          <w:szCs w:val="20"/>
        </w:rPr>
      </w:pPr>
      <w:r w:rsidRPr="0041233E">
        <w:rPr>
          <w:sz w:val="20"/>
          <w:szCs w:val="20"/>
        </w:rPr>
        <w:t>Hauptpreis des Bayrischen Rundfunks 2012 auf der Regensburger Kurzfilmwoche für “Supercargo”</w:t>
      </w:r>
    </w:p>
    <w:p w14:paraId="180F70E5" w14:textId="77777777" w:rsidR="00A75080" w:rsidRDefault="0041233E" w:rsidP="0041233E">
      <w:pPr>
        <w:rPr>
          <w:sz w:val="20"/>
          <w:szCs w:val="20"/>
        </w:rPr>
      </w:pPr>
      <w:r w:rsidRPr="0041233E">
        <w:rPr>
          <w:sz w:val="20"/>
          <w:szCs w:val="20"/>
        </w:rPr>
        <w:t>VAM Nachwuchspreis &amp; Publikumspreis 2011 bei den Vienna Shorts für “Supercargo”</w:t>
      </w:r>
    </w:p>
    <w:p w14:paraId="5F980B24" w14:textId="77777777" w:rsidR="0021483C" w:rsidRDefault="0021483C" w:rsidP="0041233E">
      <w:pPr>
        <w:rPr>
          <w:sz w:val="20"/>
          <w:szCs w:val="20"/>
        </w:rPr>
      </w:pPr>
    </w:p>
    <w:p w14:paraId="5FE59EBF" w14:textId="556D15D6" w:rsidR="0021483C" w:rsidRDefault="0021483C" w:rsidP="0041233E">
      <w:pPr>
        <w:rPr>
          <w:sz w:val="20"/>
          <w:szCs w:val="20"/>
        </w:rPr>
      </w:pPr>
      <w:r>
        <w:rPr>
          <w:sz w:val="20"/>
          <w:szCs w:val="20"/>
        </w:rPr>
        <w:t>--</w:t>
      </w:r>
    </w:p>
    <w:p w14:paraId="0707E872" w14:textId="77777777" w:rsidR="0021483C" w:rsidRDefault="0021483C" w:rsidP="0041233E">
      <w:pPr>
        <w:rPr>
          <w:sz w:val="20"/>
          <w:szCs w:val="20"/>
        </w:rPr>
      </w:pPr>
    </w:p>
    <w:p w14:paraId="6B9435FA" w14:textId="77777777" w:rsidR="0021483C" w:rsidRPr="0021483C" w:rsidRDefault="0021483C" w:rsidP="0021483C">
      <w:pPr>
        <w:rPr>
          <w:b/>
        </w:rPr>
      </w:pPr>
      <w:r w:rsidRPr="0021483C">
        <w:rPr>
          <w:b/>
        </w:rPr>
        <w:t>Christoph Schwarz</w:t>
      </w:r>
    </w:p>
    <w:p w14:paraId="2FE7B7F3" w14:textId="7AFE6203" w:rsidR="0021483C" w:rsidRPr="0021483C" w:rsidRDefault="0021483C" w:rsidP="0021483C">
      <w:r w:rsidRPr="0021483C">
        <w:t>* 1981 Vienna, where he lives and sometimes work</w:t>
      </w:r>
      <w:r w:rsidR="00C346A1">
        <w:t>s</w:t>
      </w:r>
      <w:bookmarkStart w:id="0" w:name="_GoBack"/>
      <w:bookmarkEnd w:id="0"/>
      <w:r>
        <w:t>.</w:t>
      </w:r>
    </w:p>
    <w:p w14:paraId="4D1CEAE3" w14:textId="77777777" w:rsidR="0021483C" w:rsidRPr="0021483C" w:rsidRDefault="0021483C" w:rsidP="0041233E"/>
    <w:p w14:paraId="2C46EFB8" w14:textId="244CA4CD" w:rsidR="0021483C" w:rsidRPr="0021483C" w:rsidRDefault="0021483C" w:rsidP="0041233E">
      <w:r w:rsidRPr="0021483C">
        <w:rPr>
          <w:b/>
        </w:rPr>
        <w:t>Media Art studies</w:t>
      </w:r>
      <w:r w:rsidRPr="0021483C">
        <w:t xml:space="preserve"> at the University of Applied Arts in Vienna with Peter Weibel, Thomas Fürstner and</w:t>
      </w:r>
      <w:r>
        <w:t xml:space="preserve"> Karel Dudesek, diploma 2006. </w:t>
      </w:r>
      <w:r w:rsidRPr="0021483C">
        <w:t xml:space="preserve">Conceptual Art </w:t>
      </w:r>
      <w:r>
        <w:t xml:space="preserve">studies </w:t>
      </w:r>
      <w:r w:rsidRPr="0021483C">
        <w:t>with Ji</w:t>
      </w:r>
      <w:r>
        <w:rPr>
          <w:rFonts w:eastAsia="Times New Roman" w:cs="Times New Roman"/>
        </w:rPr>
        <w:t>ř</w:t>
      </w:r>
      <w:r w:rsidRPr="0021483C">
        <w:t>i David at UMPRUM Prague</w:t>
      </w:r>
      <w:r>
        <w:t xml:space="preserve"> 2003/04.</w:t>
      </w:r>
    </w:p>
    <w:p w14:paraId="696BE745" w14:textId="77777777" w:rsidR="0021483C" w:rsidRPr="0021483C" w:rsidRDefault="0021483C" w:rsidP="0041233E"/>
    <w:p w14:paraId="23235AF5" w14:textId="77777777" w:rsidR="0021483C" w:rsidRPr="0021483C" w:rsidRDefault="0021483C" w:rsidP="0021483C">
      <w:pPr>
        <w:rPr>
          <w:rFonts w:ascii="Times" w:hAnsi="Times" w:cs="Times New Roman"/>
        </w:rPr>
      </w:pPr>
      <w:r w:rsidRPr="0021483C">
        <w:rPr>
          <w:rFonts w:ascii="Cambria" w:hAnsi="Cambria" w:cs="Times New Roman"/>
        </w:rPr>
        <w:t xml:space="preserve">Typical of Schwarz's artistic work are </w:t>
      </w:r>
      <w:r w:rsidRPr="0021483C">
        <w:rPr>
          <w:rFonts w:ascii="Cambria" w:hAnsi="Cambria" w:cs="Times New Roman"/>
          <w:b/>
        </w:rPr>
        <w:t>autofictive experimental arrangements</w:t>
      </w:r>
      <w:r w:rsidRPr="0021483C">
        <w:rPr>
          <w:rFonts w:ascii="Cambria" w:hAnsi="Cambria" w:cs="Times New Roman"/>
        </w:rPr>
        <w:t xml:space="preserve"> as content, </w:t>
      </w:r>
      <w:r w:rsidRPr="0021483C">
        <w:rPr>
          <w:rFonts w:ascii="Cambria" w:hAnsi="Cambria" w:cs="Times New Roman"/>
          <w:b/>
        </w:rPr>
        <w:t>self-fulfilling prophecies</w:t>
      </w:r>
      <w:r w:rsidRPr="0021483C">
        <w:rPr>
          <w:rFonts w:ascii="Cambria" w:hAnsi="Cambria" w:cs="Times New Roman"/>
        </w:rPr>
        <w:t xml:space="preserve"> as method, the cinema as ideal space of reception. His works often deal with </w:t>
      </w:r>
      <w:r w:rsidRPr="0021483C">
        <w:rPr>
          <w:rFonts w:ascii="Cambria" w:hAnsi="Cambria" w:cs="Times New Roman"/>
          <w:b/>
        </w:rPr>
        <w:t>problems of media reality</w:t>
      </w:r>
      <w:r w:rsidRPr="0021483C">
        <w:rPr>
          <w:rFonts w:ascii="Cambria" w:hAnsi="Cambria" w:cs="Times New Roman"/>
        </w:rPr>
        <w:t xml:space="preserve"> in a humorous way. Schwarz has participated in numerous exhibitions, national and international film festivals since 2011. </w:t>
      </w:r>
    </w:p>
    <w:p w14:paraId="1E65312A" w14:textId="77777777" w:rsidR="0021483C" w:rsidRPr="0021483C" w:rsidRDefault="0021483C" w:rsidP="0021483C">
      <w:pPr>
        <w:rPr>
          <w:rFonts w:ascii="Times" w:eastAsia="Times New Roman" w:hAnsi="Times" w:cs="Times New Roman"/>
        </w:rPr>
      </w:pPr>
    </w:p>
    <w:p w14:paraId="2B1BC8AA" w14:textId="77777777" w:rsidR="0021483C" w:rsidRPr="0021483C" w:rsidRDefault="0021483C" w:rsidP="0021483C">
      <w:pPr>
        <w:rPr>
          <w:rFonts w:ascii="Times" w:hAnsi="Times" w:cs="Times New Roman"/>
        </w:rPr>
      </w:pPr>
      <w:r w:rsidRPr="0021483C">
        <w:rPr>
          <w:rFonts w:ascii="Cambria" w:hAnsi="Cambria" w:cs="Times New Roman"/>
        </w:rPr>
        <w:t>Important milestones: two-time participation in the ORF3 Artist in Residence programme, participation at the Sarajevo Film Festival, the Short Film Festival Winterthur, the Film Festival Dresden and the Hof Film Festival. Christoph Schwarz is a regular guest in the Vienna Shorts and Diagonale short film competitions.</w:t>
      </w:r>
    </w:p>
    <w:p w14:paraId="59351773" w14:textId="77777777" w:rsidR="0021483C" w:rsidRPr="0021483C" w:rsidRDefault="0021483C" w:rsidP="0021483C">
      <w:pPr>
        <w:rPr>
          <w:b/>
        </w:rPr>
      </w:pPr>
    </w:p>
    <w:p w14:paraId="05802CCF" w14:textId="41E82F2F" w:rsidR="0021483C" w:rsidRPr="0021483C" w:rsidRDefault="0021483C" w:rsidP="0021483C">
      <w:pPr>
        <w:rPr>
          <w:b/>
          <w:sz w:val="20"/>
          <w:szCs w:val="20"/>
        </w:rPr>
      </w:pPr>
      <w:r w:rsidRPr="0021483C">
        <w:rPr>
          <w:b/>
          <w:sz w:val="20"/>
          <w:szCs w:val="20"/>
        </w:rPr>
        <w:t>Prizes</w:t>
      </w:r>
    </w:p>
    <w:p w14:paraId="2143B1FB" w14:textId="61228686" w:rsidR="0021483C" w:rsidRPr="0021483C" w:rsidRDefault="0021483C" w:rsidP="0021483C">
      <w:pPr>
        <w:rPr>
          <w:sz w:val="20"/>
          <w:szCs w:val="20"/>
        </w:rPr>
      </w:pPr>
      <w:r w:rsidRPr="0021483C">
        <w:rPr>
          <w:sz w:val="20"/>
          <w:szCs w:val="20"/>
        </w:rPr>
        <w:t>Austrian Short Film Award 2020 Vienna Shorts for “The best City is no City at all”</w:t>
      </w:r>
    </w:p>
    <w:p w14:paraId="3D0FA72D" w14:textId="4FD6E797" w:rsidR="0021483C" w:rsidRPr="0021483C" w:rsidRDefault="0021483C" w:rsidP="0021483C">
      <w:pPr>
        <w:rPr>
          <w:sz w:val="20"/>
          <w:szCs w:val="20"/>
        </w:rPr>
      </w:pPr>
      <w:r w:rsidRPr="0021483C">
        <w:rPr>
          <w:sz w:val="20"/>
          <w:szCs w:val="20"/>
        </w:rPr>
        <w:t>K3 Shortfilm Award 2018 and 2016 in Villach for “CSL” und “Ibiza”</w:t>
      </w:r>
    </w:p>
    <w:p w14:paraId="1C8D3DA5" w14:textId="39B72A89" w:rsidR="0021483C" w:rsidRPr="0021483C" w:rsidRDefault="0021483C" w:rsidP="0021483C">
      <w:pPr>
        <w:rPr>
          <w:sz w:val="20"/>
          <w:szCs w:val="20"/>
        </w:rPr>
      </w:pPr>
      <w:r w:rsidRPr="0021483C">
        <w:rPr>
          <w:sz w:val="20"/>
          <w:szCs w:val="20"/>
        </w:rPr>
        <w:t>Audience Award 2015 Vienna Shorts for “Beingwhale”</w:t>
      </w:r>
    </w:p>
    <w:p w14:paraId="7182A3AD" w14:textId="482F4F5E" w:rsidR="0021483C" w:rsidRPr="0021483C" w:rsidRDefault="0021483C" w:rsidP="0021483C">
      <w:pPr>
        <w:rPr>
          <w:sz w:val="20"/>
          <w:szCs w:val="20"/>
        </w:rPr>
      </w:pPr>
      <w:r w:rsidRPr="0021483C">
        <w:rPr>
          <w:sz w:val="20"/>
          <w:szCs w:val="20"/>
        </w:rPr>
        <w:t>Arbeitswelten Förderpreis 2014 AK Salzburg for “Der Sender schläft”</w:t>
      </w:r>
    </w:p>
    <w:p w14:paraId="3BCE21A7" w14:textId="5151AEE4" w:rsidR="0021483C" w:rsidRPr="0021483C" w:rsidRDefault="0021483C" w:rsidP="0021483C">
      <w:pPr>
        <w:rPr>
          <w:sz w:val="20"/>
          <w:szCs w:val="20"/>
        </w:rPr>
      </w:pPr>
      <w:r w:rsidRPr="0021483C">
        <w:rPr>
          <w:sz w:val="20"/>
          <w:szCs w:val="20"/>
        </w:rPr>
        <w:t>Main Prize of the Bavarian Television 2012 at Regensburger Kurzfilmwoche for “Supercargo”</w:t>
      </w:r>
    </w:p>
    <w:p w14:paraId="66F05BA9" w14:textId="54238108" w:rsidR="0021483C" w:rsidRPr="0041233E" w:rsidRDefault="0021483C" w:rsidP="0041233E">
      <w:pPr>
        <w:rPr>
          <w:sz w:val="20"/>
          <w:szCs w:val="20"/>
        </w:rPr>
      </w:pPr>
      <w:r w:rsidRPr="0021483C">
        <w:rPr>
          <w:sz w:val="20"/>
          <w:szCs w:val="20"/>
        </w:rPr>
        <w:t>VAM Emerging Artist prize &amp; Audience Award 2011 at Vienna Shorts for “Supercargo”</w:t>
      </w:r>
    </w:p>
    <w:sectPr w:rsidR="0021483C" w:rsidRPr="0041233E" w:rsidSect="00340031">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233E"/>
    <w:rsid w:val="0021483C"/>
    <w:rsid w:val="00340031"/>
    <w:rsid w:val="0041233E"/>
    <w:rsid w:val="005855E4"/>
    <w:rsid w:val="00A75080"/>
    <w:rsid w:val="00C346A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42281E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21483C"/>
    <w:pPr>
      <w:spacing w:before="100" w:beforeAutospacing="1" w:after="100" w:afterAutospacing="1"/>
    </w:pPr>
    <w:rPr>
      <w:rFonts w:ascii="Times"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21483C"/>
    <w:pPr>
      <w:spacing w:before="100" w:beforeAutospacing="1" w:after="100" w:afterAutospacing="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031300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404</Words>
  <Characters>2442</Characters>
  <Application>Microsoft Macintosh Word</Application>
  <DocSecurity>0</DocSecurity>
  <Lines>40</Lines>
  <Paragraphs>4</Paragraphs>
  <ScaleCrop>false</ScaleCrop>
  <Company/>
  <LinksUpToDate>false</LinksUpToDate>
  <CharactersWithSpaces>2842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dc:creator>
  <cp:keywords/>
  <dc:description/>
  <cp:lastModifiedBy>C</cp:lastModifiedBy>
  <cp:revision>4</cp:revision>
  <dcterms:created xsi:type="dcterms:W3CDTF">2020-12-16T16:12:00Z</dcterms:created>
  <dcterms:modified xsi:type="dcterms:W3CDTF">2021-02-03T11:30:00Z</dcterms:modified>
</cp:coreProperties>
</file>